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61B9" w14:textId="77777777" w:rsidR="001D528C" w:rsidRPr="001D528C" w:rsidRDefault="001D528C" w:rsidP="001D5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D528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0C4AF1C4" w14:textId="77777777" w:rsidR="001D528C" w:rsidRPr="001D528C" w:rsidRDefault="001D528C" w:rsidP="001D5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D528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Lebensversicherungsgesellschaft]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Gesellschaft]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3229B3E9" w14:textId="77777777" w:rsidR="001D528C" w:rsidRPr="001D528C" w:rsidRDefault="001D528C" w:rsidP="001D528C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D528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04E7C4F8" w14:textId="77777777" w:rsidR="001D528C" w:rsidRPr="001D528C" w:rsidRDefault="001D528C" w:rsidP="001D5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D528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Auszahlung der Lebensversicherung im Todesfall</w:t>
      </w:r>
    </w:p>
    <w:p w14:paraId="4A7C10F8" w14:textId="77777777" w:rsidR="001D528C" w:rsidRDefault="001D528C" w:rsidP="001D5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78A17990" w14:textId="216E2185" w:rsidR="00C03AA1" w:rsidRPr="00C03AA1" w:rsidRDefault="00C03AA1" w:rsidP="00C03A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lang w:val="de-DE"/>
        </w:rPr>
        <w:t xml:space="preserve">Ihr </w:t>
      </w:r>
      <w:r w:rsidRPr="001D528C">
        <w:rPr>
          <w:rFonts w:ascii="Arial" w:eastAsia="Times New Roman" w:hAnsi="Arial" w:cs="Arial"/>
        </w:rPr>
        <w:t>Versicherungsnehmer</w:t>
      </w:r>
      <w:r>
        <w:rPr>
          <w:rFonts w:ascii="Arial" w:hAnsi="Arial"/>
          <w:lang w:val="de-DE"/>
        </w:rPr>
        <w:t xml:space="preserve"> (Vor- und Nachname der Person) ist am (Todestag) verstorben. In der oben genannten Lebensversicherung bin ich als begünstigte Person eingesetzt.</w:t>
      </w:r>
    </w:p>
    <w:p w14:paraId="56E98442" w14:textId="4BCD3C7F" w:rsidR="00C03AA1" w:rsidRDefault="001D528C" w:rsidP="00C03AA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03AA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Versicherungsnehmer:</w:t>
      </w:r>
      <w:r w:rsidRPr="00C03AA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 des Verstorbenen]</w:t>
      </w:r>
    </w:p>
    <w:p w14:paraId="3D6B90D3" w14:textId="7E38CFF7" w:rsidR="00C03AA1" w:rsidRPr="00C03AA1" w:rsidRDefault="00C03AA1" w:rsidP="00C03AA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D528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 des Todes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: </w:t>
      </w:r>
      <w:r>
        <w:rPr>
          <w:rFonts w:ascii="Arial" w:hAnsi="Arial"/>
          <w:lang w:val="de-DE"/>
        </w:rPr>
        <w:t>(Todestag)</w:t>
      </w:r>
    </w:p>
    <w:p w14:paraId="6082DD9E" w14:textId="6B420D48" w:rsidR="00C03AA1" w:rsidRDefault="00C03AA1" w:rsidP="00C03AA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D528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Begünstigter: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[Dein Name]</w:t>
      </w:r>
    </w:p>
    <w:p w14:paraId="74D0B61E" w14:textId="62A1F85E" w:rsidR="00C03AA1" w:rsidRDefault="00C03AA1" w:rsidP="00C03AA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D528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Versicherungsnummer: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[Versicherungsnummer]</w:t>
      </w:r>
    </w:p>
    <w:p w14:paraId="6DF1D361" w14:textId="5B88EDE2" w:rsidR="001D528C" w:rsidRPr="00C03AA1" w:rsidRDefault="00C03AA1" w:rsidP="001D528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D528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Sterbeurkunde beifügt: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[Ja / Nein] (falls erforderlich)</w:t>
      </w:r>
    </w:p>
    <w:p w14:paraId="714721D4" w14:textId="77777777" w:rsidR="001D528C" w:rsidRPr="001D528C" w:rsidRDefault="001D528C" w:rsidP="001D5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Sie, die Auszahlung der Lebensversicherung gemäß den Vertragsbedingungen </w:t>
      </w:r>
      <w:r w:rsidRPr="001D528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zügig zu veranlassen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den Betrag auf das angegebene Bankkonto zu überweisen: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1D528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IBAN: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[Deine IBAN]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1D528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BIC: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[BIC der Bank]</w:t>
      </w:r>
    </w:p>
    <w:p w14:paraId="50E9A9F1" w14:textId="77777777" w:rsidR="001D528C" w:rsidRPr="001D528C" w:rsidRDefault="001D528C" w:rsidP="001D5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1D528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1D528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7C1DF9CF" w14:textId="77777777" w:rsidR="00232F99" w:rsidRPr="001D528C" w:rsidRDefault="00232F99">
      <w:pPr>
        <w:rPr>
          <w:rFonts w:ascii="Arial" w:hAnsi="Arial" w:cs="Arial"/>
        </w:rPr>
      </w:pPr>
    </w:p>
    <w:sectPr w:rsidR="00232F99" w:rsidRPr="001D52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6103"/>
    <w:multiLevelType w:val="hybridMultilevel"/>
    <w:tmpl w:val="F0D0016C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3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85"/>
    <w:rsid w:val="001D528C"/>
    <w:rsid w:val="00232F99"/>
    <w:rsid w:val="002C4785"/>
    <w:rsid w:val="00532136"/>
    <w:rsid w:val="00C03AA1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0A11"/>
  <w15:chartTrackingRefBased/>
  <w15:docId w15:val="{F43B919F-709A-7244-8F89-D51853F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528C"/>
  </w:style>
  <w:style w:type="paragraph" w:styleId="berschrift1">
    <w:name w:val="heading 1"/>
    <w:basedOn w:val="Standard"/>
    <w:next w:val="Standard"/>
    <w:link w:val="berschrift1Zchn"/>
    <w:uiPriority w:val="9"/>
    <w:qFormat/>
    <w:rsid w:val="002C4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4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4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4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4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4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4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4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4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4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4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478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478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47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47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47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4785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4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4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C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C47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C478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C478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C4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C478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C4785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C03AA1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2025-02-20T14:22:00Z</dcterms:created>
  <dcterms:modified xsi:type="dcterms:W3CDTF">2025-02-20T14:43:00Z</dcterms:modified>
</cp:coreProperties>
</file>