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2548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DE01E4A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zuständigen Behörde]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Behörde]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9F6BC47" w14:textId="77777777" w:rsidR="00D860C8" w:rsidRPr="00D860C8" w:rsidRDefault="00D860C8" w:rsidP="00D860C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59A19688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Einrichtung einer Halteverbotszone für Umzug am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des Umzugs]</w:t>
      </w:r>
    </w:p>
    <w:p w14:paraId="2718B5BA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A005DA2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die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Einrichtung einer temporären Halteverbotszone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für meinen Umzug am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der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[Straße, Hausnummer]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[Ort]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0903B72" w14:textId="77777777" w:rsid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Angaben zur Halteverbotszone:</w:t>
      </w:r>
    </w:p>
    <w:p w14:paraId="7E2B54FC" w14:textId="77777777" w:rsidR="00D860C8" w:rsidRDefault="00D860C8" w:rsidP="00D860C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Straße &amp; Hausnummer: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[Genaue Adresse]</w:t>
      </w:r>
    </w:p>
    <w:p w14:paraId="3F81C241" w14:textId="74421CE4" w:rsidR="00D860C8" w:rsidRDefault="00D860C8" w:rsidP="00D860C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</w:p>
    <w:p w14:paraId="5D7FBB47" w14:textId="77777777" w:rsidR="00D860C8" w:rsidRDefault="00D860C8" w:rsidP="00D860C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Gültigkeitsdauer: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08:00–18:00 Uhr]</w:t>
      </w:r>
    </w:p>
    <w:p w14:paraId="6FBAB7F0" w14:textId="43E372E9" w:rsidR="00D860C8" w:rsidRDefault="00D860C8" w:rsidP="00D860C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Benötigte Länge der Zone: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[z.B. 10 Meter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; </w:t>
      </w:r>
      <w:r>
        <w:rPr>
          <w:rFonts w:ascii="Arial" w:hAnsi="Arial"/>
          <w:lang w:val="de-DE"/>
        </w:rPr>
        <w:t>entspricht der Länge eines Umzugs-Lkw zuzüglich eines Rangierabstandes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]</w:t>
      </w:r>
    </w:p>
    <w:p w14:paraId="7B151179" w14:textId="24DEFCAB" w:rsidR="00D860C8" w:rsidRPr="00D860C8" w:rsidRDefault="00D860C8" w:rsidP="00D860C8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Grund: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Umzugsfahrzeug parken und Möbeltransport erleichtern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724C584C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Genehmigung sowie Anweisungen zur Aufstellung der Halteverbotsschilder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Falls Gebühren anfallen, bitte ich um eine </w:t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Information zu den Kosten und Zahlungsmodalitäten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5E459DC" w14:textId="77777777" w:rsidR="00D860C8" w:rsidRPr="00D860C8" w:rsidRDefault="00D860C8" w:rsidP="00D86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D860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D860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3EBA309" w14:textId="77777777" w:rsidR="00232F99" w:rsidRPr="00D860C8" w:rsidRDefault="00232F99">
      <w:pPr>
        <w:rPr>
          <w:rFonts w:ascii="Arial" w:hAnsi="Arial" w:cs="Arial"/>
        </w:rPr>
      </w:pPr>
    </w:p>
    <w:sectPr w:rsidR="00232F99" w:rsidRPr="00D860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64B9B"/>
    <w:multiLevelType w:val="hybridMultilevel"/>
    <w:tmpl w:val="91923B80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6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22"/>
    <w:rsid w:val="00232F99"/>
    <w:rsid w:val="00256822"/>
    <w:rsid w:val="00261DE5"/>
    <w:rsid w:val="00532136"/>
    <w:rsid w:val="00D8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5DFC"/>
  <w15:chartTrackingRefBased/>
  <w15:docId w15:val="{2455E9E8-0811-AC4F-8CEC-7B0F06C3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60C8"/>
  </w:style>
  <w:style w:type="paragraph" w:styleId="berschrift1">
    <w:name w:val="heading 1"/>
    <w:basedOn w:val="Standard"/>
    <w:next w:val="Standard"/>
    <w:link w:val="berschrift1Zchn"/>
    <w:uiPriority w:val="9"/>
    <w:qFormat/>
    <w:rsid w:val="00256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6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6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6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6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6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6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6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6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6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6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6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68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68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68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68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68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82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6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6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68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68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68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6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68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6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2025-02-21T12:01:00Z</dcterms:created>
  <dcterms:modified xsi:type="dcterms:W3CDTF">2025-02-21T12:05:00Z</dcterms:modified>
</cp:coreProperties>
</file>